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资格复审承诺书</w:t>
      </w:r>
    </w:p>
    <w:p>
      <w:pPr>
        <w:rPr>
          <w:rFonts w:hint="eastAsia" w:ascii="仿宋_GB2312" w:hAnsi="仿宋_GB2312" w:eastAsia="仿宋_GB2312" w:cs="仿宋_GB2312"/>
          <w:sz w:val="32"/>
          <w:szCs w:val="32"/>
          <w:lang w:eastAsia="zh-CN"/>
        </w:rPr>
      </w:pPr>
      <w:bookmarkStart w:id="0" w:name="_GoBack"/>
      <w:bookmarkEnd w:id="0"/>
    </w:p>
    <w:p>
      <w:pPr>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本人报名参加了</w:t>
      </w:r>
      <w:r>
        <w:rPr>
          <w:rFonts w:hint="eastAsia" w:ascii="Times New Roman" w:hAnsi="Times New Roman" w:eastAsia="仿宋_GB2312" w:cs="Times New Roman"/>
          <w:b w:val="0"/>
          <w:bCs/>
          <w:color w:val="auto"/>
          <w:sz w:val="32"/>
          <w:szCs w:val="32"/>
          <w:highlight w:val="none"/>
          <w:lang w:val="en-US" w:eastAsia="zh-CN"/>
        </w:rPr>
        <w:t>2025年度呼和浩特市直属机关（参公单位）公开遴选公务员考试</w:t>
      </w:r>
      <w:r>
        <w:rPr>
          <w:rFonts w:hint="eastAsia" w:ascii="仿宋_GB2312" w:hAnsi="仿宋_GB2312" w:eastAsia="仿宋_GB2312" w:cs="仿宋_GB2312"/>
          <w:sz w:val="32"/>
          <w:szCs w:val="32"/>
          <w:u w:val="none"/>
          <w:lang w:val="en-US" w:eastAsia="zh-CN"/>
        </w:rPr>
        <w:t>，</w:t>
      </w:r>
      <w:r>
        <w:rPr>
          <w:rFonts w:hint="eastAsia" w:ascii="Times New Roman" w:hAnsi="Times New Roman" w:eastAsia="仿宋_GB2312" w:cs="Times New Roman"/>
          <w:b w:val="0"/>
          <w:bCs/>
          <w:color w:val="auto"/>
          <w:sz w:val="32"/>
          <w:szCs w:val="32"/>
          <w:highlight w:val="none"/>
          <w:lang w:val="en-US" w:eastAsia="zh-CN"/>
        </w:rPr>
        <w:t>报考单位</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none"/>
          <w:lang w:val="en-US" w:eastAsia="zh-CN"/>
        </w:rPr>
        <w:t>，</w:t>
      </w:r>
      <w:r>
        <w:rPr>
          <w:rFonts w:hint="eastAsia" w:ascii="Times New Roman" w:hAnsi="Times New Roman" w:eastAsia="仿宋_GB2312" w:cs="Times New Roman"/>
          <w:b w:val="0"/>
          <w:bCs/>
          <w:color w:val="auto"/>
          <w:sz w:val="32"/>
          <w:szCs w:val="32"/>
          <w:highlight w:val="none"/>
          <w:lang w:val="en-US" w:eastAsia="zh-CN"/>
        </w:rPr>
        <w:t>报考职位</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none"/>
          <w:lang w:val="en-US" w:eastAsia="zh-CN"/>
        </w:rPr>
        <w:t>，</w:t>
      </w:r>
      <w:r>
        <w:rPr>
          <w:rFonts w:hint="eastAsia" w:ascii="仿宋_GB2312" w:hAnsi="仿宋_GB2312" w:eastAsia="仿宋_GB2312" w:cs="仿宋_GB2312"/>
          <w:sz w:val="32"/>
          <w:szCs w:val="32"/>
          <w:u w:val="none"/>
          <w:lang w:val="en-US" w:eastAsia="zh-CN"/>
        </w:rPr>
        <w:t>现已进入资格复审环节。</w:t>
      </w:r>
    </w:p>
    <w:p>
      <w:pPr>
        <w:ind w:firstLine="642"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本人在此承诺：</w:t>
      </w:r>
      <w:r>
        <w:rPr>
          <w:rFonts w:hint="eastAsia" w:ascii="仿宋_GB2312" w:hAnsi="仿宋_GB2312" w:eastAsia="仿宋_GB2312" w:cs="仿宋_GB2312"/>
          <w:sz w:val="32"/>
          <w:szCs w:val="32"/>
          <w:u w:val="none"/>
          <w:lang w:val="en-US" w:eastAsia="zh-CN"/>
        </w:rPr>
        <w:t>本人对在资格复审环节中提供有关材料的真实性、准确性等负责，因所填报个人信息与所持证件不符以及隐瞒重要信息或提供虚假证明材料等情况导致资格复审不通过，由本人承担一切后果。</w:t>
      </w:r>
    </w:p>
    <w:p>
      <w:pPr>
        <w:ind w:firstLine="640" w:firstLineChars="200"/>
        <w:rPr>
          <w:rFonts w:hint="eastAsia" w:ascii="仿宋_GB2312" w:hAnsi="仿宋_GB2312" w:eastAsia="仿宋_GB2312" w:cs="仿宋_GB2312"/>
          <w:sz w:val="32"/>
          <w:szCs w:val="32"/>
          <w:u w:val="none"/>
          <w:lang w:val="en-US" w:eastAsia="zh-CN"/>
        </w:rPr>
      </w:pP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ind w:firstLine="640" w:firstLineChars="200"/>
        <w:rPr>
          <w:rFonts w:hint="eastAsia" w:ascii="仿宋_GB2312" w:hAnsi="仿宋_GB2312" w:eastAsia="仿宋_GB2312" w:cs="仿宋_GB2312"/>
          <w:sz w:val="32"/>
          <w:szCs w:val="32"/>
          <w:u w:val="none"/>
          <w:lang w:val="en-US" w:eastAsia="zh-CN"/>
        </w:rPr>
      </w:pPr>
    </w:p>
    <w:p>
      <w:pPr>
        <w:wordWrap w:val="0"/>
        <w:ind w:firstLine="640" w:firstLineChars="200"/>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本人签字（按手印）：                </w:t>
      </w:r>
    </w:p>
    <w:p>
      <w:pPr>
        <w:wordWrap/>
        <w:ind w:firstLine="640" w:firstLineChars="200"/>
        <w:jc w:val="right"/>
        <w:rPr>
          <w:rFonts w:hint="default" w:ascii="仿宋_GB2312" w:hAnsi="仿宋_GB2312" w:eastAsia="仿宋_GB2312" w:cs="仿宋_GB2312"/>
          <w:sz w:val="32"/>
          <w:szCs w:val="32"/>
          <w:u w:val="none"/>
          <w:lang w:val="en-US" w:eastAsia="zh-CN"/>
        </w:rPr>
      </w:pPr>
    </w:p>
    <w:p>
      <w:pPr>
        <w:ind w:firstLine="640" w:firstLineChars="200"/>
        <w:jc w:val="right"/>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sectPr>
      <w:pgSz w:w="11906" w:h="16838"/>
      <w:pgMar w:top="1701"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NTdmZDBjNmZjZWUzZDZmNjQ4YzFlNWU1MTVlYWMifQ=="/>
  </w:docVars>
  <w:rsids>
    <w:rsidRoot w:val="625C5445"/>
    <w:rsid w:val="02033EB7"/>
    <w:rsid w:val="1C5A56F2"/>
    <w:rsid w:val="2DA06850"/>
    <w:rsid w:val="5BCF63B5"/>
    <w:rsid w:val="5ECA2622"/>
    <w:rsid w:val="625C5445"/>
    <w:rsid w:val="69BC71B4"/>
    <w:rsid w:val="9EFF1F78"/>
    <w:rsid w:val="BFFF118C"/>
    <w:rsid w:val="DB33A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TextIndent"/>
    <w:basedOn w:val="1"/>
    <w:qFormat/>
    <w:uiPriority w:val="0"/>
    <w:pPr>
      <w:tabs>
        <w:tab w:val="left" w:pos="360"/>
        <w:tab w:val="left" w:pos="540"/>
        <w:tab w:val="left" w:pos="720"/>
        <w:tab w:val="left" w:pos="1800"/>
      </w:tabs>
      <w:spacing w:line="360" w:lineRule="auto"/>
      <w:ind w:firstLine="573"/>
      <w:jc w:val="both"/>
    </w:pPr>
    <w:rPr>
      <w:kern w:val="2"/>
      <w:sz w:val="2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2024-04-01T00:42:00Z</dcterms:created>
  <dc:creator>Administrator</dc:creator>
  <cp:lastModifiedBy>dgh</cp:lastModifiedBy>
  <dcterms:modified xsi:type="dcterms:W3CDTF">2025-07-29T11:25:48Z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44A4679CA608439090CAEA64A8A48BF0</vt:lpwstr>
  </property>
</Properties>
</file>